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adjustRightInd w:val="0"/>
        <w:snapToGrid w:val="0"/>
        <w:ind w:firstLine="668" w:firstLineChars="152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0"/>
          <w:lang w:eastAsia="ar-SA"/>
        </w:rPr>
        <w:t>2023年度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0"/>
          <w:lang w:val="en-US" w:eastAsia="ar-SA"/>
        </w:rPr>
        <w:t>昆明市科普精品项目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0"/>
        </w:rPr>
        <w:t>单位</w:t>
      </w:r>
    </w:p>
    <w:p>
      <w:pPr>
        <w:adjustRightInd w:val="0"/>
        <w:snapToGrid w:val="0"/>
        <w:ind w:firstLine="668" w:firstLineChars="152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0"/>
        </w:rPr>
        <w:t>推荐表</w:t>
      </w:r>
    </w:p>
    <w:bookmarkEnd w:id="0"/>
    <w:p>
      <w:pPr>
        <w:tabs>
          <w:tab w:val="left" w:pos="7088"/>
        </w:tabs>
        <w:adjustRightInd w:val="0"/>
        <w:snapToGrid w:val="0"/>
        <w:spacing w:after="78" w:afterLines="25"/>
        <w:ind w:left="120" w:leftChars="50"/>
        <w:rPr>
          <w:rFonts w:ascii="Times New Roman" w:hAnsi="Times New Roman" w:eastAsia="仿宋_GB2312" w:cs="Times New Roman"/>
          <w:sz w:val="24"/>
          <w:szCs w:val="20"/>
        </w:rPr>
      </w:pPr>
      <w:r>
        <w:rPr>
          <w:rFonts w:ascii="Times New Roman" w:hAnsi="Times New Roman" w:eastAsia="仿宋_GB2312" w:cs="Times New Roman"/>
          <w:sz w:val="24"/>
          <w:szCs w:val="20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0"/>
        </w:rPr>
        <w:t xml:space="preserve"> </w:t>
      </w:r>
    </w:p>
    <w:p>
      <w:pPr>
        <w:tabs>
          <w:tab w:val="left" w:pos="7088"/>
        </w:tabs>
        <w:adjustRightInd w:val="0"/>
        <w:snapToGrid w:val="0"/>
        <w:spacing w:after="78" w:afterLines="25"/>
        <w:ind w:left="120" w:leftChars="50"/>
        <w:rPr>
          <w:rFonts w:ascii="Times New Roman" w:hAnsi="Times New Roman" w:eastAsia="仿宋_GB2312" w:cs="Times New Roman"/>
          <w:sz w:val="24"/>
          <w:szCs w:val="20"/>
        </w:rPr>
      </w:pPr>
      <w:r>
        <w:rPr>
          <w:rFonts w:hint="eastAsia" w:ascii="Times New Roman" w:hAnsi="Times New Roman" w:eastAsia="仿宋_GB2312" w:cs="Times New Roman"/>
          <w:sz w:val="24"/>
          <w:szCs w:val="20"/>
        </w:rPr>
        <w:t>推荐单位：</w:t>
      </w:r>
      <w:r>
        <w:rPr>
          <w:rFonts w:ascii="Times New Roman" w:hAnsi="Times New Roman" w:eastAsia="仿宋_GB2312" w:cs="Times New Roman"/>
          <w:sz w:val="24"/>
          <w:szCs w:val="20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sz w:val="24"/>
          <w:szCs w:val="20"/>
        </w:rPr>
        <w:t>序号：</w:t>
      </w:r>
    </w:p>
    <w:tbl>
      <w:tblPr>
        <w:tblStyle w:val="2"/>
        <w:tblW w:w="87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74"/>
        <w:gridCol w:w="756"/>
        <w:gridCol w:w="229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科普精品项目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名称</w:t>
            </w:r>
          </w:p>
        </w:tc>
        <w:tc>
          <w:tcPr>
            <w:tcW w:w="6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学科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类别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：</w:t>
            </w: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单位名称：</w:t>
            </w:r>
          </w:p>
        </w:tc>
        <w:tc>
          <w:tcPr>
            <w:tcW w:w="2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联系人：</w:t>
            </w:r>
          </w:p>
        </w:tc>
        <w:tc>
          <w:tcPr>
            <w:tcW w:w="6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地址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：</w:t>
            </w:r>
          </w:p>
        </w:tc>
        <w:tc>
          <w:tcPr>
            <w:tcW w:w="65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jc w:val="center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联系电话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：</w:t>
            </w: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电子邮箱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zh-CN"/>
              </w:rPr>
              <w:t>：</w:t>
            </w:r>
          </w:p>
        </w:tc>
        <w:tc>
          <w:tcPr>
            <w:tcW w:w="2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118" w:hRule="atLeast"/>
          <w:jc w:val="center"/>
        </w:trPr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eastAsia="ar-SA"/>
              </w:rPr>
              <w:t>项目简介</w:t>
            </w:r>
          </w:p>
        </w:tc>
        <w:tc>
          <w:tcPr>
            <w:tcW w:w="72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00字以内）</w:t>
            </w: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65" w:hRule="atLeast"/>
          <w:jc w:val="center"/>
        </w:trPr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default" w:ascii="Times New Roman" w:hAnsi="Times New Roman" w:eastAsia="仿宋_GB2312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科普项目亮点</w:t>
            </w:r>
          </w:p>
        </w:tc>
        <w:tc>
          <w:tcPr>
            <w:tcW w:w="72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24" w:hRule="atLeast"/>
          <w:jc w:val="center"/>
        </w:trPr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单位推荐</w:t>
            </w:r>
          </w:p>
        </w:tc>
        <w:tc>
          <w:tcPr>
            <w:tcW w:w="72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jc w:val="right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 xml:space="preserve">                单位（盖章）</w:t>
            </w:r>
          </w:p>
          <w:p>
            <w:pPr>
              <w:tabs>
                <w:tab w:val="left" w:pos="7088"/>
              </w:tabs>
              <w:adjustRightInd w:val="0"/>
              <w:snapToGrid w:val="0"/>
              <w:spacing w:after="78" w:afterLines="25"/>
              <w:ind w:left="120" w:leftChars="50"/>
              <w:jc w:val="right"/>
              <w:rPr>
                <w:rFonts w:hint="eastAsia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 xml:space="preserve">                                2023年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NDE2NmFhNjllZTRjNWM3YjlhYTNjMzZhYzk3NzAifQ=="/>
  </w:docVars>
  <w:rsids>
    <w:rsidRoot w:val="69996398"/>
    <w:rsid w:val="699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2023-04-26T10:02:00Z</dcterms:created>
  <dc:creator>XM</dc:creator>
  <cp:lastModifiedBy>XM</cp:lastModifiedBy>
  <dcterms:modified xsi:type="dcterms:W3CDTF">2023-04-26T10:03:26Z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6F1E9DDDCDE6423BBD7447F4FB76CAB9_11</vt:lpwstr>
  </property>
</Properties>
</file>