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line="240" w:lineRule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4</w:t>
      </w:r>
      <w:bookmarkStart w:id="0" w:name="_GoBack"/>
      <w:bookmarkEnd w:id="0"/>
    </w:p>
    <w:p>
      <w:pPr>
        <w:adjustRightInd/>
        <w:snapToGrid w:val="0"/>
        <w:spacing w:line="240" w:lineRule="auto"/>
        <w:rPr>
          <w:rFonts w:hint="default" w:ascii="Times New Roman" w:hAnsi="Times New Roman" w:eastAsia="黑体" w:cs="Times New Roman"/>
          <w:sz w:val="32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pacing w:val="6"/>
          <w:sz w:val="40"/>
          <w:szCs w:val="40"/>
        </w:rPr>
        <w:t>年</w:t>
      </w:r>
      <w:r>
        <w:rPr>
          <w:rFonts w:hint="eastAsia" w:ascii="Times New Roman" w:hAnsi="Times New Roman" w:eastAsia="方正小标宋_GBK" w:cs="Times New Roman"/>
          <w:bCs/>
          <w:spacing w:val="6"/>
          <w:sz w:val="40"/>
          <w:szCs w:val="40"/>
          <w:lang w:val="en-US" w:eastAsia="zh-CN"/>
        </w:rPr>
        <w:t>全国</w:t>
      </w:r>
      <w:r>
        <w:rPr>
          <w:rFonts w:hint="default" w:ascii="Times New Roman" w:hAnsi="Times New Roman" w:eastAsia="方正小标宋_GBK" w:cs="Times New Roman"/>
          <w:bCs/>
          <w:spacing w:val="6"/>
          <w:sz w:val="40"/>
          <w:szCs w:val="40"/>
        </w:rPr>
        <w:t>优秀科普</w:t>
      </w:r>
      <w:r>
        <w:rPr>
          <w:rFonts w:hint="default" w:ascii="Times New Roman" w:hAnsi="Times New Roman" w:eastAsia="方正小标宋_GBK" w:cs="Times New Roman"/>
          <w:bCs/>
          <w:spacing w:val="6"/>
          <w:sz w:val="40"/>
          <w:szCs w:val="40"/>
          <w:lang w:eastAsia="zh-CN"/>
        </w:rPr>
        <w:t>图书</w:t>
      </w:r>
      <w:r>
        <w:rPr>
          <w:rFonts w:hint="eastAsia" w:ascii="Times New Roman" w:hAnsi="Times New Roman" w:eastAsia="方正小标宋_GBK" w:cs="Times New Roman"/>
          <w:bCs/>
          <w:spacing w:val="6"/>
          <w:sz w:val="40"/>
          <w:szCs w:val="40"/>
          <w:lang w:val="en-US" w:eastAsia="zh-CN"/>
        </w:rPr>
        <w:t>云南推荐活动</w:t>
      </w:r>
      <w:r>
        <w:rPr>
          <w:rFonts w:hint="default" w:ascii="Times New Roman" w:hAnsi="Times New Roman" w:eastAsia="方正小标宋_GBK" w:cs="Times New Roman"/>
          <w:bCs/>
          <w:spacing w:val="6"/>
          <w:sz w:val="40"/>
          <w:szCs w:val="40"/>
        </w:rPr>
        <w:t>推荐表</w:t>
      </w:r>
    </w:p>
    <w:tbl>
      <w:tblPr>
        <w:tblStyle w:val="2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92"/>
        <w:gridCol w:w="2985"/>
        <w:gridCol w:w="1276"/>
        <w:gridCol w:w="35"/>
        <w:gridCol w:w="24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  <w:t>推荐方式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地方或部门推荐</w:t>
            </w:r>
            <w:r>
              <w:rPr>
                <w:rFonts w:ascii="Wingdings" w:hAnsi="Wingdings" w:eastAsia="方正仿宋_GBK" w:cs="Times New Roman"/>
                <w:sz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机构自荐</w:t>
            </w:r>
            <w:r>
              <w:rPr>
                <w:rFonts w:ascii="Wingdings" w:hAnsi="Wingdings" w:eastAsia="方正仿宋_GBK" w:cs="Times New Roman"/>
                <w:sz w:val="24"/>
                <w:u w:val="none" w:color="FFFFFF"/>
                <w:lang w:eastAsia="zh-Hans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 xml:space="preserve">   个人自荐</w:t>
            </w:r>
            <w:r>
              <w:rPr>
                <w:rFonts w:ascii="Wingdings" w:hAnsi="Wingdings" w:eastAsia="方正仿宋_GBK" w:cs="Times New Roman"/>
                <w:sz w:val="24"/>
                <w:u w:val="none" w:color="FFFFFF"/>
                <w:lang w:eastAsia="zh-Hans"/>
              </w:rPr>
              <w:sym w:font="Wingdings" w:char="F0A8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名  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ISBN编号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图书类别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发行量（万册）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出版社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出版时间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作者/译者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（请与作品封面上的作者名称保持一致）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联系电话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电子邮箱</w:t>
            </w:r>
          </w:p>
        </w:tc>
        <w:tc>
          <w:tcPr>
            <w:tcW w:w="2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98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主要科普内容及特点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（限500字以内）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35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作者/译者简介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（限300字以内）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获得奖励情况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（附获奖复印件）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03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作品封面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（附图片）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作品插图配图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（附图片，不超过10幅）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75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图书序言及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eastAsia="zh-CN"/>
              </w:rPr>
              <w:t>经典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内容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eastAsia="zh-CN"/>
              </w:rPr>
              <w:t>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读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28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作者承诺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（签字需手写）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本人郑重承诺：对所提交的图书作品拥有自主知识产权，主办方拥有对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u w:val="none" w:color="FFFFFF"/>
                <w:lang w:eastAsia="zh-Hans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作品的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展示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权，如在评选期间出现任何纠纷，将由个人承担后果。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 xml:space="preserve">     姓名（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Hans"/>
              </w:rPr>
              <w:t>第一作者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8" w:hRule="atLeast"/>
          <w:jc w:val="center"/>
        </w:trPr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或机构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Hans"/>
              </w:rPr>
              <w:t>（个人自荐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无需填报此项）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440" w:firstLine="2160" w:firstLineChars="9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eastAsia="zh-CN"/>
              </w:rPr>
              <w:t>单位或机构（盖章）：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440" w:firstLine="2160" w:firstLineChars="900"/>
              <w:jc w:val="righ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>
      <w:pPr>
        <w:widowControl/>
        <w:spacing w:line="340" w:lineRule="exact"/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B1085"/>
    <w:rsid w:val="129B7C42"/>
    <w:rsid w:val="367B1085"/>
    <w:rsid w:val="4C3C21E3"/>
    <w:rsid w:val="B6FB8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2</Pages>
  <Words>507</Words>
  <Characters>524</Characters>
  <Lines>0</Lines>
  <Paragraphs>0</Paragraphs>
  <TotalTime>2</TotalTime>
  <ScaleCrop>false</ScaleCrop>
  <LinksUpToDate>false</LinksUpToDate>
  <CharactersWithSpaces>577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2024-08-01T16:54:00Z</dcterms:created>
  <dc:creator>vivi</dc:creator>
  <cp:lastModifiedBy>徐德慧</cp:lastModifiedBy>
  <dcterms:modified xsi:type="dcterms:W3CDTF">2025-07-03T14:55:24Z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eyJoZGlkIjoiNjk5Y2IxMTExYTRhMTJhN2FjYzA1ODYxNmNkMDU1OTkiLCJ1c2VySWQiOiI4OTkyNDE5MzgifQ==</vt:lpwstr>
  </property>
  <property fmtid="{D5CDD505-2E9C-101B-9397-08002B2CF9AE}" pid="4" name="ICV">
    <vt:lpwstr>AC4CFC2879C64DF2AB065D552CED4869_13</vt:lpwstr>
  </property>
</Properties>
</file>